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4AF1" w14:textId="77777777" w:rsidR="00783C12" w:rsidRPr="00783C12" w:rsidRDefault="00507B39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新細明體" w:hAnsi="新細明體" w:hint="eastAsia"/>
          <w:b/>
          <w:bCs/>
          <w:sz w:val="36"/>
          <w:szCs w:val="36"/>
        </w:rPr>
        <w:t>《</w:t>
      </w:r>
      <w:r w:rsidR="00101C3E" w:rsidRPr="00101C3E">
        <w:rPr>
          <w:rFonts w:ascii="標楷體" w:eastAsia="標楷體" w:hAnsi="標楷體" w:hint="eastAsia"/>
          <w:b/>
          <w:bCs/>
          <w:sz w:val="36"/>
          <w:szCs w:val="36"/>
        </w:rPr>
        <w:t>顯示器設備產業趨勢展望</w:t>
      </w:r>
      <w:r w:rsidR="008621E1">
        <w:rPr>
          <w:rFonts w:ascii="標楷體" w:eastAsia="標楷體" w:hAnsi="標楷體" w:hint="eastAsia"/>
          <w:b/>
          <w:bCs/>
          <w:sz w:val="36"/>
          <w:szCs w:val="36"/>
        </w:rPr>
        <w:t>研討會</w:t>
      </w:r>
      <w:r>
        <w:rPr>
          <w:rFonts w:ascii="新細明體" w:hAnsi="新細明體" w:hint="eastAsia"/>
          <w:b/>
          <w:bCs/>
          <w:sz w:val="36"/>
          <w:szCs w:val="36"/>
        </w:rPr>
        <w:t>》</w:t>
      </w: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7"/>
        <w:gridCol w:w="1418"/>
        <w:gridCol w:w="567"/>
        <w:gridCol w:w="425"/>
        <w:gridCol w:w="709"/>
        <w:gridCol w:w="425"/>
        <w:gridCol w:w="559"/>
        <w:gridCol w:w="859"/>
        <w:gridCol w:w="439"/>
        <w:gridCol w:w="270"/>
        <w:gridCol w:w="2127"/>
      </w:tblGrid>
      <w:tr w:rsidR="00783C12" w:rsidRPr="00A07475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A012D">
              <w:rPr>
                <w:rFonts w:eastAsia="標楷體" w:hAnsi="Arial" w:hint="eastAsia"/>
                <w:bCs/>
                <w:w w:val="90"/>
                <w:kern w:val="0"/>
                <w:sz w:val="22"/>
                <w:szCs w:val="22"/>
                <w:fitText w:val="990" w:id="898918912"/>
              </w:rPr>
              <w:t>參加者</w:t>
            </w:r>
            <w:r w:rsidRPr="00BA012D">
              <w:rPr>
                <w:rFonts w:eastAsia="標楷體" w:hAnsi="Arial"/>
                <w:bCs/>
                <w:w w:val="90"/>
                <w:kern w:val="0"/>
                <w:sz w:val="22"/>
                <w:szCs w:val="22"/>
                <w:fitText w:val="990" w:id="898918912"/>
              </w:rPr>
              <w:t>姓</w:t>
            </w:r>
            <w:r w:rsidRPr="00BA012D">
              <w:rPr>
                <w:rFonts w:eastAsia="標楷體" w:hAnsi="Arial"/>
                <w:bCs/>
                <w:spacing w:val="12"/>
                <w:w w:val="90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A07475" w14:paraId="4449EA8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D1E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677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067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311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8628F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64EC070B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4EC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BAF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C44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8C9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AE911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F6D083" w14:textId="449DBDD2" w:rsidR="00CB1079" w:rsidRDefault="00CB1079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一般報名，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NT3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,000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</w:t>
            </w: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proofErr w:type="gramStart"/>
            <w:r>
              <w:rPr>
                <w:rFonts w:eastAsia="標楷體" w:hint="eastAsia"/>
                <w:color w:val="000000"/>
                <w:sz w:val="22"/>
                <w:szCs w:val="22"/>
              </w:rPr>
              <w:t>早鳥優惠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NT2,4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</w:t>
            </w:r>
          </w:p>
          <w:p w14:paraId="4EB33ACF" w14:textId="385FDDF7" w:rsidR="00783C12" w:rsidRPr="00783C12" w:rsidRDefault="00CB1079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台灣電子設備協會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TEEIA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會員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NT1,5</w:t>
            </w:r>
            <w:bookmarkStart w:id="0" w:name="_GoBack"/>
            <w:bookmarkEnd w:id="0"/>
            <w:r>
              <w:rPr>
                <w:rFonts w:eastAsia="標楷體" w:hint="eastAsia"/>
                <w:color w:val="000000"/>
                <w:sz w:val="22"/>
                <w:szCs w:val="22"/>
              </w:rPr>
              <w:t>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</w:p>
        </w:tc>
      </w:tr>
      <w:tr w:rsidR="00783C12" w:rsidRPr="00A07475" w14:paraId="3D9B937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AB526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費用合計</w:t>
            </w:r>
          </w:p>
        </w:tc>
        <w:tc>
          <w:tcPr>
            <w:tcW w:w="8365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853DAB" w14:textId="77777777" w:rsidR="00783C12" w:rsidRPr="00A07475" w:rsidRDefault="00783C12" w:rsidP="00154575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元整</w:t>
            </w:r>
          </w:p>
        </w:tc>
      </w:tr>
      <w:tr w:rsidR="00783C12" w:rsidRPr="00A07475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A012D">
              <w:rPr>
                <w:rFonts w:eastAsia="標楷體" w:hint="eastAsia"/>
                <w:bCs/>
                <w:w w:val="90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BA012D">
              <w:rPr>
                <w:rFonts w:eastAsia="標楷體" w:hint="eastAsia"/>
                <w:bCs/>
                <w:spacing w:val="12"/>
                <w:w w:val="90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2C36A062" w14:textId="77777777" w:rsidTr="00B37829">
        <w:trPr>
          <w:trHeight w:val="203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</w:tcBorders>
            <w:shd w:val="clear" w:color="auto" w:fill="DDD9C3"/>
            <w:vAlign w:val="center"/>
          </w:tcPr>
          <w:p w14:paraId="3CD400FC" w14:textId="77777777"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繳款方式</w:t>
            </w:r>
          </w:p>
        </w:tc>
      </w:tr>
      <w:tr w:rsidR="00783C12" w:rsidRPr="00A07475" w14:paraId="613F4848" w14:textId="77777777" w:rsidTr="00B37829">
        <w:trPr>
          <w:trHeight w:val="600"/>
          <w:jc w:val="center"/>
        </w:trPr>
        <w:tc>
          <w:tcPr>
            <w:tcW w:w="9639" w:type="dxa"/>
            <w:gridSpan w:val="12"/>
            <w:vAlign w:val="center"/>
          </w:tcPr>
          <w:p w14:paraId="46B3AB77" w14:textId="77777777" w:rsidR="00783C12" w:rsidRDefault="00783C12" w:rsidP="00154575">
            <w:pPr>
              <w:snapToGrid w:val="0"/>
              <w:spacing w:line="276" w:lineRule="auto"/>
              <w:textAlignment w:val="center"/>
              <w:rPr>
                <w:rFonts w:eastAsia="標楷體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現場繳費</w:t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 xml:space="preserve"> (</w:t>
            </w:r>
            <w:r w:rsidRPr="00A07475">
              <w:rPr>
                <w:rFonts w:eastAsia="標楷體" w:hint="eastAsia"/>
                <w:sz w:val="22"/>
                <w:szCs w:val="22"/>
              </w:rPr>
              <w:t>研討會當天現場繳費</w:t>
            </w:r>
            <w:r w:rsidR="00310451">
              <w:rPr>
                <w:rFonts w:eastAsia="標楷體" w:hint="eastAsia"/>
                <w:sz w:val="22"/>
                <w:szCs w:val="22"/>
              </w:rPr>
              <w:t xml:space="preserve">)     </w:t>
            </w:r>
            <w:r w:rsidR="00310451"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>匯款繳費</w:t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 xml:space="preserve">       </w:t>
            </w:r>
            <w:r w:rsidR="00310451"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>線上繳費</w:t>
            </w:r>
          </w:p>
          <w:p w14:paraId="75C5C23A" w14:textId="77777777" w:rsidR="00783C12" w:rsidRDefault="00783C12" w:rsidP="00B37829">
            <w:pPr>
              <w:ind w:rightChars="-112" w:right="-269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※註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442466">
              <w:rPr>
                <w:rFonts w:eastAsia="標楷體" w:hint="eastAsia"/>
                <w:sz w:val="22"/>
              </w:rPr>
              <w:t>：若需當日研討會立即收到發票，</w:t>
            </w:r>
            <w:r>
              <w:rPr>
                <w:rFonts w:eastAsia="標楷體" w:hint="eastAsia"/>
                <w:sz w:val="22"/>
              </w:rPr>
              <w:t>請填妥發票資料欄</w:t>
            </w:r>
            <w:r w:rsidRPr="00442466">
              <w:rPr>
                <w:rFonts w:eastAsia="標楷體" w:hint="eastAsia"/>
                <w:sz w:val="22"/>
              </w:rPr>
              <w:t>，發票將於當日繳交報名費時一併給予。</w:t>
            </w:r>
          </w:p>
          <w:p w14:paraId="3EB92EA5" w14:textId="77777777" w:rsidR="00783C12" w:rsidRPr="00783C12" w:rsidRDefault="00310451" w:rsidP="00783C1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※註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442466">
              <w:rPr>
                <w:rFonts w:eastAsia="標楷體" w:hint="eastAsia"/>
                <w:sz w:val="22"/>
              </w:rPr>
              <w:t>：</w:t>
            </w:r>
            <w:r w:rsidRPr="00310451">
              <w:rPr>
                <w:rFonts w:eastAsia="標楷體" w:hint="eastAsia"/>
                <w:sz w:val="22"/>
              </w:rPr>
              <w:t>匯款繳費請將繳費單</w:t>
            </w:r>
            <w:r w:rsidRPr="00310451">
              <w:rPr>
                <w:rFonts w:eastAsia="標楷體" w:hint="eastAsia"/>
                <w:sz w:val="22"/>
              </w:rPr>
              <w:t>(</w:t>
            </w:r>
            <w:r w:rsidRPr="00310451">
              <w:rPr>
                <w:rFonts w:eastAsia="標楷體" w:hint="eastAsia"/>
                <w:sz w:val="22"/>
              </w:rPr>
              <w:t>匯款明細</w:t>
            </w:r>
            <w:r w:rsidRPr="00310451">
              <w:rPr>
                <w:rFonts w:eastAsia="標楷體" w:hint="eastAsia"/>
                <w:sz w:val="22"/>
              </w:rPr>
              <w:t>)</w:t>
            </w:r>
            <w:r w:rsidRPr="00310451">
              <w:rPr>
                <w:rFonts w:eastAsia="標楷體" w:hint="eastAsia"/>
                <w:sz w:val="22"/>
              </w:rPr>
              <w:t>傳真至</w:t>
            </w:r>
            <w:r w:rsidRPr="00310451">
              <w:rPr>
                <w:rFonts w:eastAsia="標楷體" w:hint="eastAsia"/>
                <w:sz w:val="22"/>
              </w:rPr>
              <w:t>07-3533978</w:t>
            </w:r>
            <w:r w:rsidRPr="00310451">
              <w:rPr>
                <w:rFonts w:eastAsia="標楷體" w:hint="eastAsia"/>
                <w:sz w:val="22"/>
              </w:rPr>
              <w:t>，並註明參加者姓名、公司。</w:t>
            </w:r>
          </w:p>
        </w:tc>
      </w:tr>
      <w:tr w:rsidR="00783C12" w:rsidRPr="00A07475" w14:paraId="40B5DD18" w14:textId="77777777" w:rsidTr="00B37829">
        <w:trPr>
          <w:trHeight w:val="345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14:paraId="53C4D1EA" w14:textId="77777777"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發票資料欄</w:t>
            </w:r>
          </w:p>
        </w:tc>
      </w:tr>
      <w:tr w:rsidR="00460A94" w:rsidRPr="00A07475" w14:paraId="6AAC7059" w14:textId="77777777" w:rsidTr="00101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72"/>
          <w:jc w:val="center"/>
        </w:trPr>
        <w:tc>
          <w:tcPr>
            <w:tcW w:w="1841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EFA874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2F99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4E909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CB9B0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83C12" w:rsidRPr="006B135F" w14:paraId="095E71E6" w14:textId="77777777" w:rsidTr="00B37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F73F" w14:textId="77777777"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021D2" w14:textId="77777777"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二聯式(個人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二聯式(非營利單位,不顯示統編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 三聯式</w:t>
            </w:r>
          </w:p>
        </w:tc>
      </w:tr>
    </w:tbl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B73BEFA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1FB6432F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77777777" w:rsidR="002C339B" w:rsidRPr="00B37829" w:rsidRDefault="002C339B" w:rsidP="002C339B">
      <w:pPr>
        <w:spacing w:line="340" w:lineRule="exact"/>
        <w:ind w:left="1" w:firstLine="2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經濟部技術處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101C3E" w:rsidRPr="00101C3E">
        <w:rPr>
          <w:rFonts w:ascii="標楷體" w:eastAsia="標楷體" w:hAnsi="標楷體" w:hint="eastAsia"/>
          <w:bCs/>
          <w:sz w:val="22"/>
          <w:szCs w:val="22"/>
          <w:u w:val="single"/>
        </w:rPr>
        <w:t>顯示器設備產業趨勢展望</w:t>
      </w:r>
      <w:r w:rsidR="008621E1" w:rsidRPr="008621E1">
        <w:rPr>
          <w:rFonts w:ascii="標楷體" w:eastAsia="標楷體" w:hAnsi="標楷體" w:hint="eastAsia"/>
          <w:bCs/>
          <w:sz w:val="22"/>
          <w:szCs w:val="22"/>
          <w:u w:val="single"/>
        </w:rPr>
        <w:t>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1C4A2785" w14:textId="77777777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Pr="00460A94">
        <w:rPr>
          <w:rFonts w:eastAsia="標楷體" w:hint="eastAsia"/>
          <w:szCs w:val="24"/>
        </w:rPr>
        <w:t>2386</w:t>
      </w:r>
      <w:r w:rsidRPr="00460A94">
        <w:rPr>
          <w:rFonts w:eastAsia="標楷體" w:hint="eastAsia"/>
          <w:szCs w:val="24"/>
        </w:rPr>
        <w:t>劉小姐</w:t>
      </w:r>
    </w:p>
    <w:sectPr w:rsidR="00B37829" w:rsidRPr="00B37829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BD938" w14:textId="77777777" w:rsidR="00BA012D" w:rsidRDefault="00BA012D">
      <w:r>
        <w:separator/>
      </w:r>
    </w:p>
  </w:endnote>
  <w:endnote w:type="continuationSeparator" w:id="0">
    <w:p w14:paraId="4F766FC6" w14:textId="77777777" w:rsidR="00BA012D" w:rsidRDefault="00BA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23238" w14:textId="77777777" w:rsidR="00BA012D" w:rsidRDefault="00BA012D">
      <w:r>
        <w:separator/>
      </w:r>
    </w:p>
  </w:footnote>
  <w:footnote w:type="continuationSeparator" w:id="0">
    <w:p w14:paraId="0790783B" w14:textId="77777777" w:rsidR="00BA012D" w:rsidRDefault="00BA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9D31" w14:textId="77777777" w:rsidR="005246B6" w:rsidRPr="003E68F5" w:rsidRDefault="00BA012D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101C3E"/>
    <w:rsid w:val="00122BDA"/>
    <w:rsid w:val="0016546F"/>
    <w:rsid w:val="002C339B"/>
    <w:rsid w:val="00310451"/>
    <w:rsid w:val="003B36A7"/>
    <w:rsid w:val="00460A94"/>
    <w:rsid w:val="00471E72"/>
    <w:rsid w:val="00507B39"/>
    <w:rsid w:val="00607E0B"/>
    <w:rsid w:val="006A5320"/>
    <w:rsid w:val="006F17D0"/>
    <w:rsid w:val="006F1F80"/>
    <w:rsid w:val="00783C12"/>
    <w:rsid w:val="007E4266"/>
    <w:rsid w:val="008621E1"/>
    <w:rsid w:val="009D79A7"/>
    <w:rsid w:val="00A4473A"/>
    <w:rsid w:val="00B37829"/>
    <w:rsid w:val="00BA012D"/>
    <w:rsid w:val="00CB1079"/>
    <w:rsid w:val="00D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DE13-FC9F-48EC-966E-39A0253D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>mirdc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wenwen</cp:lastModifiedBy>
  <cp:revision>3</cp:revision>
  <dcterms:created xsi:type="dcterms:W3CDTF">2016-10-11T09:12:00Z</dcterms:created>
  <dcterms:modified xsi:type="dcterms:W3CDTF">2016-10-11T09:14:00Z</dcterms:modified>
</cp:coreProperties>
</file>