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12" w:rsidRPr="00783C12" w:rsidRDefault="00A4473A" w:rsidP="00783C1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A4473A">
        <w:rPr>
          <w:rFonts w:eastAsia="標楷體"/>
          <w:b/>
          <w:bCs/>
          <w:sz w:val="36"/>
          <w:szCs w:val="36"/>
        </w:rPr>
        <w:t>ITIS</w:t>
      </w:r>
      <w:r w:rsidR="00783C12" w:rsidRPr="00783C12">
        <w:rPr>
          <w:rFonts w:ascii="標楷體" w:eastAsia="標楷體" w:hAnsi="標楷體" w:hint="eastAsia"/>
          <w:b/>
          <w:bCs/>
          <w:sz w:val="36"/>
          <w:szCs w:val="36"/>
        </w:rPr>
        <w:t>全球汽車產業發展趨勢及廠商布局剖析</w:t>
      </w:r>
      <w:r w:rsidR="00783C12">
        <w:rPr>
          <w:rFonts w:ascii="標楷體" w:eastAsia="標楷體" w:hAnsi="標楷體" w:hint="eastAsia"/>
          <w:b/>
          <w:bCs/>
          <w:sz w:val="36"/>
          <w:szCs w:val="36"/>
        </w:rPr>
        <w:t>研討會</w:t>
      </w:r>
    </w:p>
    <w:p w:rsidR="00783C12" w:rsidRPr="00BF1174" w:rsidRDefault="00783C12" w:rsidP="00783C12">
      <w:pPr>
        <w:jc w:val="center"/>
        <w:rPr>
          <w:rFonts w:eastAsia="標楷體"/>
          <w:b/>
          <w:color w:val="000000"/>
          <w:sz w:val="36"/>
          <w:szCs w:val="36"/>
        </w:rPr>
      </w:pPr>
      <w:r w:rsidRPr="00BF1174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963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1418"/>
        <w:gridCol w:w="567"/>
        <w:gridCol w:w="425"/>
        <w:gridCol w:w="709"/>
        <w:gridCol w:w="424"/>
        <w:gridCol w:w="560"/>
        <w:gridCol w:w="716"/>
        <w:gridCol w:w="142"/>
        <w:gridCol w:w="440"/>
        <w:gridCol w:w="269"/>
        <w:gridCol w:w="2126"/>
      </w:tblGrid>
      <w:tr w:rsidR="00783C12" w:rsidRPr="00A07475" w:rsidTr="00154575">
        <w:trPr>
          <w:trHeight w:val="510"/>
        </w:trPr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公</w:t>
            </w:r>
            <w:r w:rsidRPr="00A07475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司</w:t>
            </w:r>
          </w:p>
        </w:tc>
        <w:tc>
          <w:tcPr>
            <w:tcW w:w="4670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單</w:t>
            </w:r>
            <w:r w:rsidRPr="00A07475">
              <w:rPr>
                <w:rFonts w:eastAsia="標楷體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位</w:t>
            </w:r>
          </w:p>
        </w:tc>
        <w:tc>
          <w:tcPr>
            <w:tcW w:w="239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:rsidTr="00154575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地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址</w:t>
            </w:r>
          </w:p>
        </w:tc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電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話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:rsidTr="00154575">
        <w:trPr>
          <w:trHeight w:val="510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6F1F80">
              <w:rPr>
                <w:rFonts w:eastAsia="標楷體" w:hAnsi="Arial" w:hint="eastAsia"/>
                <w:bCs/>
                <w:w w:val="82"/>
                <w:kern w:val="0"/>
                <w:sz w:val="22"/>
                <w:szCs w:val="22"/>
                <w:fitText w:val="990" w:id="898918912"/>
              </w:rPr>
              <w:t>參加者</w:t>
            </w:r>
            <w:r w:rsidRPr="006F1F80">
              <w:rPr>
                <w:rFonts w:eastAsia="標楷體" w:hAnsi="Arial"/>
                <w:bCs/>
                <w:w w:val="82"/>
                <w:kern w:val="0"/>
                <w:sz w:val="22"/>
                <w:szCs w:val="22"/>
                <w:fitText w:val="990" w:id="898918912"/>
              </w:rPr>
              <w:t>姓</w:t>
            </w:r>
            <w:r w:rsidRPr="006F1F80">
              <w:rPr>
                <w:rFonts w:eastAsia="標楷體" w:hAnsi="Arial"/>
                <w:bCs/>
                <w:spacing w:val="45"/>
                <w:w w:val="82"/>
                <w:kern w:val="0"/>
                <w:sz w:val="22"/>
                <w:szCs w:val="22"/>
                <w:fitText w:val="990" w:id="898918912"/>
              </w:rPr>
              <w:t>名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職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稱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分機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/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手機</w:t>
            </w:r>
          </w:p>
        </w:tc>
        <w:tc>
          <w:tcPr>
            <w:tcW w:w="2395" w:type="dxa"/>
            <w:gridSpan w:val="2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:rsidTr="00154575">
        <w:trPr>
          <w:trHeight w:val="510"/>
        </w:trPr>
        <w:tc>
          <w:tcPr>
            <w:tcW w:w="1276" w:type="dxa"/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  <w:tc>
          <w:tcPr>
            <w:tcW w:w="8363" w:type="dxa"/>
            <w:gridSpan w:val="12"/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:rsidTr="00154575">
        <w:trPr>
          <w:trHeight w:val="510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6F1F80">
              <w:rPr>
                <w:rFonts w:eastAsia="標楷體" w:hAnsi="Arial" w:hint="eastAsia"/>
                <w:bCs/>
                <w:w w:val="82"/>
                <w:kern w:val="0"/>
                <w:sz w:val="22"/>
                <w:szCs w:val="22"/>
                <w:fitText w:val="990" w:id="898918913"/>
              </w:rPr>
              <w:t>參加者</w:t>
            </w:r>
            <w:r w:rsidRPr="006F1F80">
              <w:rPr>
                <w:rFonts w:eastAsia="標楷體" w:hAnsi="Arial"/>
                <w:bCs/>
                <w:w w:val="82"/>
                <w:kern w:val="0"/>
                <w:sz w:val="22"/>
                <w:szCs w:val="22"/>
                <w:fitText w:val="990" w:id="898918913"/>
              </w:rPr>
              <w:t>姓</w:t>
            </w:r>
            <w:r w:rsidRPr="006F1F80">
              <w:rPr>
                <w:rFonts w:eastAsia="標楷體" w:hAnsi="Arial"/>
                <w:bCs/>
                <w:spacing w:val="45"/>
                <w:w w:val="82"/>
                <w:kern w:val="0"/>
                <w:sz w:val="22"/>
                <w:szCs w:val="22"/>
                <w:fitText w:val="990" w:id="898918913"/>
              </w:rPr>
              <w:t>名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職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稱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分機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/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手機</w:t>
            </w:r>
          </w:p>
        </w:tc>
        <w:tc>
          <w:tcPr>
            <w:tcW w:w="2395" w:type="dxa"/>
            <w:gridSpan w:val="2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:rsidTr="00154575">
        <w:trPr>
          <w:trHeight w:val="510"/>
        </w:trPr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  <w:tc>
          <w:tcPr>
            <w:tcW w:w="8363" w:type="dxa"/>
            <w:gridSpan w:val="12"/>
            <w:tcBorders>
              <w:bottom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:rsidTr="00154575">
        <w:trPr>
          <w:trHeight w:val="510"/>
        </w:trPr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報名費用</w:t>
            </w:r>
          </w:p>
        </w:tc>
        <w:tc>
          <w:tcPr>
            <w:tcW w:w="8363" w:type="dxa"/>
            <w:gridSpan w:val="12"/>
            <w:tcBorders>
              <w:bottom w:val="double" w:sz="4" w:space="0" w:color="auto"/>
            </w:tcBorders>
            <w:vAlign w:val="center"/>
          </w:tcPr>
          <w:p w:rsidR="00783C12" w:rsidRDefault="00783C12" w:rsidP="00783C12">
            <w:pPr>
              <w:snapToGrid w:val="0"/>
              <w:spacing w:line="276" w:lineRule="auto"/>
              <w:textAlignment w:val="center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一般報名，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NT2,000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元。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   </w:t>
            </w:r>
            <w:r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proofErr w:type="gramStart"/>
            <w:r>
              <w:rPr>
                <w:rFonts w:eastAsia="標楷體" w:hint="eastAsia"/>
                <w:color w:val="000000"/>
                <w:sz w:val="22"/>
                <w:szCs w:val="22"/>
              </w:rPr>
              <w:t>早鳥優惠</w:t>
            </w:r>
            <w:proofErr w:type="gramEnd"/>
            <w:r>
              <w:rPr>
                <w:rFonts w:eastAsia="標楷體" w:hint="eastAsia"/>
                <w:color w:val="000000"/>
                <w:sz w:val="22"/>
                <w:szCs w:val="22"/>
              </w:rPr>
              <w:t>，享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折優惠價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NT1,600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元。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</w:p>
          <w:p w:rsidR="00783C12" w:rsidRPr="00783C12" w:rsidRDefault="00783C12" w:rsidP="00783C12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車輛公會會員，享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折優惠價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NT1,000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元。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783C12" w:rsidRPr="00A07475" w:rsidTr="00154575">
        <w:trPr>
          <w:trHeight w:val="510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費用合計</w:t>
            </w:r>
          </w:p>
        </w:tc>
        <w:tc>
          <w:tcPr>
            <w:tcW w:w="8363" w:type="dxa"/>
            <w:gridSpan w:val="1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3C12" w:rsidRPr="00A07475" w:rsidRDefault="00783C12" w:rsidP="00154575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新台幣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元整</w:t>
            </w:r>
          </w:p>
        </w:tc>
      </w:tr>
      <w:tr w:rsidR="00783C12" w:rsidRPr="00A07475" w:rsidTr="00154575">
        <w:trPr>
          <w:trHeight w:val="510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783C12" w:rsidRPr="005160DD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783C12">
              <w:rPr>
                <w:rFonts w:eastAsia="標楷體" w:hint="eastAsia"/>
                <w:bCs/>
                <w:w w:val="82"/>
                <w:kern w:val="0"/>
                <w:sz w:val="22"/>
                <w:szCs w:val="22"/>
                <w:fitText w:val="990" w:id="898918914"/>
              </w:rPr>
              <w:t>報名聯絡</w:t>
            </w:r>
            <w:r w:rsidRPr="00783C12">
              <w:rPr>
                <w:rFonts w:eastAsia="標楷體" w:hint="eastAsia"/>
                <w:bCs/>
                <w:spacing w:val="45"/>
                <w:w w:val="82"/>
                <w:kern w:val="0"/>
                <w:sz w:val="22"/>
                <w:szCs w:val="22"/>
                <w:fitText w:val="990" w:id="898918914"/>
              </w:rPr>
              <w:t>人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連絡電話</w:t>
            </w:r>
          </w:p>
        </w:tc>
        <w:tc>
          <w:tcPr>
            <w:tcW w:w="1842" w:type="dxa"/>
            <w:gridSpan w:val="4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職稱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:rsidTr="00154575">
        <w:trPr>
          <w:trHeight w:val="203"/>
        </w:trPr>
        <w:tc>
          <w:tcPr>
            <w:tcW w:w="9639" w:type="dxa"/>
            <w:gridSpan w:val="13"/>
            <w:tcBorders>
              <w:top w:val="double" w:sz="4" w:space="0" w:color="auto"/>
            </w:tcBorders>
            <w:shd w:val="clear" w:color="auto" w:fill="DDD9C3"/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/>
                <w:bCs/>
                <w:sz w:val="22"/>
                <w:szCs w:val="22"/>
              </w:rPr>
              <w:t>繳款方式</w:t>
            </w:r>
          </w:p>
        </w:tc>
      </w:tr>
      <w:tr w:rsidR="00783C12" w:rsidRPr="00A07475" w:rsidTr="00154575">
        <w:trPr>
          <w:trHeight w:val="600"/>
        </w:trPr>
        <w:tc>
          <w:tcPr>
            <w:tcW w:w="9639" w:type="dxa"/>
            <w:gridSpan w:val="13"/>
            <w:vAlign w:val="center"/>
          </w:tcPr>
          <w:p w:rsidR="00783C12" w:rsidRDefault="00783C12" w:rsidP="00154575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現場繳費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</w:p>
          <w:p w:rsidR="00783C12" w:rsidRDefault="00783C12" w:rsidP="00154575">
            <w:pPr>
              <w:snapToGrid w:val="0"/>
              <w:spacing w:line="276" w:lineRule="auto"/>
              <w:textAlignment w:val="center"/>
              <w:rPr>
                <w:rFonts w:eastAsia="標楷體" w:hint="eastAsia"/>
                <w:sz w:val="22"/>
                <w:szCs w:val="22"/>
              </w:rPr>
            </w:pPr>
            <w:r w:rsidRPr="00A07475">
              <w:rPr>
                <w:rFonts w:eastAsia="標楷體" w:hint="eastAsia"/>
                <w:sz w:val="22"/>
                <w:szCs w:val="22"/>
              </w:rPr>
              <w:t>研討會當天現場繳費</w:t>
            </w:r>
          </w:p>
          <w:p w:rsidR="00783C12" w:rsidRDefault="00783C12" w:rsidP="00783C12">
            <w:pPr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※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註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1</w:t>
            </w:r>
            <w:r w:rsidRPr="00442466">
              <w:rPr>
                <w:rFonts w:eastAsia="標楷體" w:hint="eastAsia"/>
                <w:sz w:val="22"/>
              </w:rPr>
              <w:t>：若需當日研討會立即收到發票，</w:t>
            </w:r>
            <w:r>
              <w:rPr>
                <w:rFonts w:eastAsia="標楷體" w:hint="eastAsia"/>
                <w:sz w:val="22"/>
              </w:rPr>
              <w:t>請填妥發票資料欄</w:t>
            </w:r>
            <w:r w:rsidRPr="00442466">
              <w:rPr>
                <w:rFonts w:eastAsia="標楷體" w:hint="eastAsia"/>
                <w:sz w:val="22"/>
              </w:rPr>
              <w:t>，發票將於當日繳交報名費時一併給予。</w:t>
            </w:r>
          </w:p>
          <w:p w:rsidR="00783C12" w:rsidRPr="00783C12" w:rsidRDefault="00783C12" w:rsidP="00783C12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※</w:t>
            </w:r>
            <w:proofErr w:type="gramStart"/>
            <w:r>
              <w:rPr>
                <w:rFonts w:eastAsia="標楷體" w:hint="eastAsia"/>
                <w:sz w:val="22"/>
              </w:rPr>
              <w:t>註</w:t>
            </w:r>
            <w:proofErr w:type="gramEnd"/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 w:hint="eastAsia"/>
                <w:sz w:val="22"/>
              </w:rPr>
              <w:t>：</w:t>
            </w:r>
            <w:r w:rsidRPr="006F1F80">
              <w:rPr>
                <w:rFonts w:eastAsia="標楷體" w:hint="eastAsia"/>
                <w:sz w:val="22"/>
              </w:rPr>
              <w:t>7/9(</w:t>
            </w:r>
            <w:r w:rsidRPr="006F1F80">
              <w:rPr>
                <w:rFonts w:eastAsia="標楷體" w:hint="eastAsia"/>
                <w:sz w:val="22"/>
              </w:rPr>
              <w:t>四</w:t>
            </w:r>
            <w:r w:rsidRPr="006F1F80">
              <w:rPr>
                <w:rFonts w:eastAsia="標楷體" w:hint="eastAsia"/>
                <w:sz w:val="22"/>
              </w:rPr>
              <w:t>)</w:t>
            </w:r>
            <w:r w:rsidRPr="006F1F80">
              <w:rPr>
                <w:rFonts w:eastAsia="標楷體" w:hint="eastAsia"/>
                <w:sz w:val="22"/>
              </w:rPr>
              <w:t>前報名</w:t>
            </w:r>
            <w:proofErr w:type="gramStart"/>
            <w:r w:rsidRPr="006F1F80">
              <w:rPr>
                <w:rFonts w:eastAsia="標楷體" w:hint="eastAsia"/>
                <w:sz w:val="22"/>
              </w:rPr>
              <w:t>享早鳥</w:t>
            </w:r>
            <w:proofErr w:type="gramEnd"/>
            <w:r w:rsidRPr="006F1F80">
              <w:rPr>
                <w:rFonts w:eastAsia="標楷體" w:hint="eastAsia"/>
                <w:sz w:val="22"/>
              </w:rPr>
              <w:t>8</w:t>
            </w:r>
            <w:r w:rsidRPr="006F1F80">
              <w:rPr>
                <w:rFonts w:eastAsia="標楷體" w:hint="eastAsia"/>
                <w:sz w:val="22"/>
              </w:rPr>
              <w:t>折優惠，車輛公會</w:t>
            </w:r>
            <w:r w:rsidRPr="006F1F80">
              <w:rPr>
                <w:rFonts w:eastAsia="標楷體" w:hint="eastAsia"/>
                <w:sz w:val="22"/>
              </w:rPr>
              <w:t>TTVMA</w:t>
            </w:r>
            <w:r w:rsidRPr="006F1F80">
              <w:rPr>
                <w:rFonts w:eastAsia="標楷體" w:hint="eastAsia"/>
                <w:sz w:val="22"/>
              </w:rPr>
              <w:t>會員享定價</w:t>
            </w:r>
            <w:r w:rsidRPr="006F1F80">
              <w:rPr>
                <w:rFonts w:eastAsia="標楷體" w:hint="eastAsia"/>
                <w:sz w:val="22"/>
              </w:rPr>
              <w:t>5</w:t>
            </w:r>
            <w:r w:rsidRPr="006F1F80">
              <w:rPr>
                <w:rFonts w:eastAsia="標楷體" w:hint="eastAsia"/>
                <w:sz w:val="22"/>
              </w:rPr>
              <w:t>折優惠。</w:t>
            </w:r>
          </w:p>
        </w:tc>
      </w:tr>
      <w:tr w:rsidR="00783C12" w:rsidRPr="00A07475" w:rsidTr="00154575">
        <w:trPr>
          <w:trHeight w:val="345"/>
        </w:trPr>
        <w:tc>
          <w:tcPr>
            <w:tcW w:w="9639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DDD9C3"/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/>
                <w:bCs/>
                <w:sz w:val="22"/>
                <w:szCs w:val="22"/>
              </w:rPr>
              <w:t>發票資料欄</w:t>
            </w:r>
          </w:p>
        </w:tc>
      </w:tr>
      <w:tr w:rsidR="00783C12" w:rsidRPr="00A07475" w:rsidTr="00154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3C12" w:rsidRPr="006B135F" w:rsidRDefault="00783C12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發票抬頭</w:t>
            </w:r>
          </w:p>
        </w:tc>
        <w:tc>
          <w:tcPr>
            <w:tcW w:w="7796" w:type="dxa"/>
            <w:gridSpan w:val="11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83C12" w:rsidRPr="006B135F" w:rsidRDefault="00783C12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783C12" w:rsidRPr="00A07475" w:rsidTr="00154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12" w:rsidRPr="00A07475" w:rsidRDefault="00783C12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統一編號</w:t>
            </w: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12" w:rsidRPr="00A07475" w:rsidRDefault="00783C12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12" w:rsidRPr="00A07475" w:rsidRDefault="00783C12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收件人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3C12" w:rsidRPr="00A07475" w:rsidRDefault="00783C12" w:rsidP="00154575">
            <w:pPr>
              <w:widowControl/>
              <w:autoSpaceDE w:val="0"/>
              <w:autoSpaceDN w:val="0"/>
              <w:spacing w:line="0" w:lineRule="atLeast"/>
              <w:ind w:right="238"/>
              <w:jc w:val="both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783C12" w:rsidRPr="006B135F" w:rsidTr="00154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12" w:rsidRPr="006B135F" w:rsidRDefault="00783C12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發票種類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3C12" w:rsidRPr="006B135F" w:rsidRDefault="00783C12" w:rsidP="00154575">
            <w:pPr>
              <w:widowControl/>
              <w:autoSpaceDE w:val="0"/>
              <w:autoSpaceDN w:val="0"/>
              <w:spacing w:line="0" w:lineRule="atLeast"/>
              <w:ind w:right="238"/>
              <w:jc w:val="both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 二聯式(個人</w:t>
            </w: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) </w:t>
            </w: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 二聯式(非營利單位,不顯示統編</w:t>
            </w: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) </w:t>
            </w: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 三聯式</w:t>
            </w:r>
          </w:p>
        </w:tc>
      </w:tr>
      <w:tr w:rsidR="00783C12" w:rsidRPr="00A07475" w:rsidTr="00154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3C12" w:rsidRPr="00A07475" w:rsidRDefault="00783C12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收件地址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83C12" w:rsidRPr="00A07475" w:rsidRDefault="00783C12" w:rsidP="00154575">
            <w:pPr>
              <w:spacing w:line="300" w:lineRule="exact"/>
              <w:ind w:right="80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A07475">
              <w:rPr>
                <w:rFonts w:ascii="Arial" w:hAnsi="Arial" w:hint="eastAsia"/>
                <w:color w:val="000000"/>
                <w:sz w:val="22"/>
                <w:szCs w:val="22"/>
              </w:rPr>
              <w:t>□□□□□</w:t>
            </w:r>
          </w:p>
          <w:p w:rsidR="00783C12" w:rsidRDefault="00783C12" w:rsidP="00154575">
            <w:pPr>
              <w:spacing w:line="300" w:lineRule="exact"/>
              <w:ind w:right="80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783C12" w:rsidRPr="00A07475" w:rsidRDefault="00783C12" w:rsidP="00154575">
            <w:pPr>
              <w:spacing w:line="300" w:lineRule="exact"/>
              <w:ind w:right="80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</w:tbl>
    <w:p w:rsidR="00783C12" w:rsidRDefault="00783C12" w:rsidP="00783C12">
      <w:pPr>
        <w:snapToGrid w:val="0"/>
      </w:pPr>
    </w:p>
    <w:p w:rsidR="00783C12" w:rsidRDefault="00783C12" w:rsidP="00783C12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3F78B" wp14:editId="68EC6271">
                <wp:simplePos x="0" y="0"/>
                <wp:positionH relativeFrom="column">
                  <wp:posOffset>520065</wp:posOffset>
                </wp:positionH>
                <wp:positionV relativeFrom="paragraph">
                  <wp:posOffset>46990</wp:posOffset>
                </wp:positionV>
                <wp:extent cx="1570355" cy="349885"/>
                <wp:effectExtent l="15240" t="7620" r="1460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3C12" w:rsidRPr="000F30F3" w:rsidRDefault="00783C12" w:rsidP="00783C12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F30F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報 名 資 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40.95pt;margin-top:3.7pt;width:123.6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" strokeweight="1pt">
                <v:stroke dashstyle="dash"/>
                <v:shadow color="#868686"/>
                <v:textbox>
                  <w:txbxContent>
                    <w:p w:rsidR="00783C12" w:rsidRPr="000F30F3" w:rsidRDefault="00783C12" w:rsidP="00783C12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F30F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報 名 資 訊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3C12" w:rsidRDefault="00783C12" w:rsidP="00783C12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2EA7B" wp14:editId="4B2A382A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6261100" cy="1758950"/>
                <wp:effectExtent l="7620" t="15240" r="825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0" cy="17589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1.35pt;margin-top:4.75pt;width:493pt;height:1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" filled="f" strokeweight="1pt">
                <v:stroke dashstyle="dash"/>
                <v:shadow color="#868686"/>
              </v:shape>
            </w:pict>
          </mc:Fallback>
        </mc:AlternateContent>
      </w:r>
    </w:p>
    <w:p w:rsidR="00783C12" w:rsidRPr="000F0708" w:rsidRDefault="00783C12" w:rsidP="00783C12">
      <w:pPr>
        <w:snapToGrid w:val="0"/>
      </w:pPr>
    </w:p>
    <w:p w:rsidR="00783C12" w:rsidRDefault="00783C12" w:rsidP="00783C12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2E15C2">
        <w:rPr>
          <w:rFonts w:eastAsia="標楷體" w:hAnsi="標楷體"/>
          <w:szCs w:val="24"/>
        </w:rPr>
        <w:t>時</w:t>
      </w:r>
      <w:r w:rsidRPr="002E15C2">
        <w:rPr>
          <w:rFonts w:eastAsia="標楷體" w:hAnsi="標楷體" w:hint="eastAsia"/>
          <w:szCs w:val="24"/>
        </w:rPr>
        <w:t xml:space="preserve">　</w:t>
      </w:r>
      <w:r w:rsidRPr="002E15C2">
        <w:rPr>
          <w:rFonts w:eastAsia="標楷體" w:hAnsi="標楷體"/>
          <w:szCs w:val="24"/>
        </w:rPr>
        <w:t>間：</w:t>
      </w:r>
      <w:r w:rsidRPr="002E15C2">
        <w:rPr>
          <w:rFonts w:eastAsia="標楷體" w:hAnsi="標楷體"/>
          <w:szCs w:val="24"/>
        </w:rPr>
        <w:t>201</w:t>
      </w:r>
      <w:r>
        <w:rPr>
          <w:rFonts w:eastAsia="標楷體" w:hAnsi="標楷體" w:hint="eastAsia"/>
          <w:szCs w:val="24"/>
        </w:rPr>
        <w:t>5</w:t>
      </w:r>
      <w:r w:rsidRPr="002E15C2">
        <w:rPr>
          <w:rFonts w:eastAsia="標楷體" w:hAnsi="標楷體"/>
          <w:szCs w:val="24"/>
        </w:rPr>
        <w:t>年</w:t>
      </w:r>
      <w:r>
        <w:rPr>
          <w:rFonts w:eastAsia="標楷體" w:hAnsi="標楷體" w:hint="eastAsia"/>
          <w:szCs w:val="24"/>
        </w:rPr>
        <w:t>7</w:t>
      </w:r>
      <w:r w:rsidRPr="002E15C2">
        <w:rPr>
          <w:rFonts w:eastAsia="標楷體" w:hAnsi="標楷體"/>
          <w:szCs w:val="24"/>
        </w:rPr>
        <w:t>月</w:t>
      </w:r>
      <w:r>
        <w:rPr>
          <w:rFonts w:eastAsia="標楷體" w:hAnsi="標楷體" w:hint="eastAsia"/>
          <w:szCs w:val="24"/>
        </w:rPr>
        <w:t>16</w:t>
      </w:r>
      <w:r w:rsidRPr="002E15C2">
        <w:rPr>
          <w:rFonts w:eastAsia="標楷體" w:hAnsi="標楷體"/>
          <w:szCs w:val="24"/>
        </w:rPr>
        <w:t>日</w:t>
      </w:r>
      <w:r w:rsidRPr="002E15C2">
        <w:rPr>
          <w:rFonts w:eastAsia="標楷體" w:hAnsi="標楷體"/>
          <w:szCs w:val="24"/>
        </w:rPr>
        <w:t>(</w:t>
      </w:r>
      <w:r w:rsidRPr="002E15C2">
        <w:rPr>
          <w:rFonts w:eastAsia="標楷體" w:hAnsi="標楷體"/>
          <w:szCs w:val="24"/>
        </w:rPr>
        <w:t>星期</w:t>
      </w:r>
      <w:r>
        <w:rPr>
          <w:rFonts w:eastAsia="標楷體" w:hAnsi="標楷體" w:hint="eastAsia"/>
          <w:szCs w:val="24"/>
        </w:rPr>
        <w:t>四</w:t>
      </w:r>
      <w:r w:rsidRPr="002E15C2">
        <w:rPr>
          <w:rFonts w:eastAsia="標楷體" w:hAnsi="標楷體" w:hint="eastAsia"/>
          <w:szCs w:val="24"/>
        </w:rPr>
        <w:t>)</w:t>
      </w:r>
      <w:r>
        <w:rPr>
          <w:rFonts w:eastAsia="標楷體" w:hAnsi="標楷體" w:hint="eastAsia"/>
          <w:szCs w:val="24"/>
        </w:rPr>
        <w:t>下</w:t>
      </w:r>
      <w:r w:rsidRPr="002E15C2">
        <w:rPr>
          <w:rFonts w:eastAsia="標楷體" w:hAnsi="標楷體" w:hint="eastAsia"/>
          <w:szCs w:val="24"/>
        </w:rPr>
        <w:t>午</w:t>
      </w:r>
      <w:r>
        <w:rPr>
          <w:rFonts w:eastAsia="標楷體" w:hAnsi="標楷體" w:hint="eastAsia"/>
          <w:szCs w:val="24"/>
        </w:rPr>
        <w:t>13:3</w:t>
      </w:r>
      <w:r>
        <w:rPr>
          <w:rFonts w:eastAsia="標楷體" w:hAnsi="標楷體" w:hint="eastAsia"/>
          <w:szCs w:val="24"/>
        </w:rPr>
        <w:t>0~17:0</w:t>
      </w:r>
      <w:r w:rsidRPr="006A730C">
        <w:rPr>
          <w:rFonts w:eastAsia="標楷體" w:hAnsi="標楷體" w:hint="eastAsia"/>
          <w:szCs w:val="24"/>
        </w:rPr>
        <w:t>0</w:t>
      </w:r>
    </w:p>
    <w:p w:rsidR="00783C12" w:rsidRPr="00881F01" w:rsidRDefault="00783C12" w:rsidP="00783C12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881F01">
        <w:rPr>
          <w:rFonts w:eastAsia="標楷體" w:hAnsi="標楷體"/>
          <w:szCs w:val="24"/>
        </w:rPr>
        <w:t>地</w:t>
      </w:r>
      <w:r w:rsidRPr="00881F01">
        <w:rPr>
          <w:rFonts w:eastAsia="標楷體" w:hAnsi="標楷體" w:hint="eastAsia"/>
          <w:szCs w:val="24"/>
        </w:rPr>
        <w:t xml:space="preserve">　</w:t>
      </w:r>
      <w:r w:rsidRPr="00881F01">
        <w:rPr>
          <w:rFonts w:eastAsia="標楷體" w:hAnsi="標楷體"/>
          <w:szCs w:val="24"/>
        </w:rPr>
        <w:t>點：</w:t>
      </w:r>
      <w:proofErr w:type="gramStart"/>
      <w:r w:rsidRPr="00007055">
        <w:rPr>
          <w:rFonts w:eastAsia="標楷體" w:hAnsi="標楷體" w:hint="eastAsia"/>
          <w:szCs w:val="24"/>
        </w:rPr>
        <w:t>集思北科</w:t>
      </w:r>
      <w:proofErr w:type="gramEnd"/>
      <w:r w:rsidRPr="00007055">
        <w:rPr>
          <w:rFonts w:eastAsia="標楷體" w:hAnsi="標楷體" w:hint="eastAsia"/>
          <w:szCs w:val="24"/>
        </w:rPr>
        <w:t>大會議中</w:t>
      </w:r>
      <w:r>
        <w:rPr>
          <w:rFonts w:eastAsia="標楷體" w:hAnsi="標楷體" w:hint="eastAsia"/>
          <w:szCs w:val="24"/>
        </w:rPr>
        <w:t>心</w:t>
      </w:r>
      <w:r w:rsidRPr="00007055">
        <w:rPr>
          <w:rFonts w:eastAsia="標楷體" w:hAnsi="標楷體" w:hint="eastAsia"/>
          <w:szCs w:val="24"/>
        </w:rPr>
        <w:t>西</w:t>
      </w:r>
      <w:proofErr w:type="gramStart"/>
      <w:r w:rsidRPr="00007055">
        <w:rPr>
          <w:rFonts w:eastAsia="標楷體" w:hAnsi="標楷體" w:hint="eastAsia"/>
          <w:szCs w:val="24"/>
        </w:rPr>
        <w:t>特</w:t>
      </w:r>
      <w:proofErr w:type="gramEnd"/>
      <w:r w:rsidRPr="00007055">
        <w:rPr>
          <w:rFonts w:eastAsia="標楷體" w:hAnsi="標楷體" w:hint="eastAsia"/>
          <w:szCs w:val="24"/>
        </w:rPr>
        <w:t>廳</w:t>
      </w:r>
      <w:r w:rsidRPr="00007055">
        <w:rPr>
          <w:rFonts w:eastAsia="標楷體" w:hAnsi="標楷體" w:hint="eastAsia"/>
          <w:szCs w:val="24"/>
        </w:rPr>
        <w:t>204</w:t>
      </w:r>
      <w:r w:rsidRPr="00007055">
        <w:rPr>
          <w:rFonts w:eastAsia="標楷體" w:hAnsi="標楷體" w:hint="eastAsia"/>
          <w:szCs w:val="24"/>
        </w:rPr>
        <w:t>會議室</w:t>
      </w:r>
      <w:r>
        <w:rPr>
          <w:rFonts w:eastAsia="標楷體" w:hAnsi="標楷體" w:hint="eastAsia"/>
          <w:szCs w:val="24"/>
        </w:rPr>
        <w:t>(</w:t>
      </w:r>
      <w:r w:rsidRPr="00AF6758">
        <w:rPr>
          <w:rFonts w:eastAsia="標楷體" w:hAnsi="標楷體"/>
          <w:szCs w:val="24"/>
        </w:rPr>
        <w:t>台北科技大學億光大樓</w:t>
      </w:r>
      <w:r w:rsidRPr="00AF6758">
        <w:rPr>
          <w:rFonts w:eastAsia="標楷體" w:hAnsi="標楷體"/>
          <w:szCs w:val="24"/>
        </w:rPr>
        <w:t>2</w:t>
      </w:r>
      <w:r w:rsidRPr="00AF6758">
        <w:rPr>
          <w:rFonts w:eastAsia="標楷體" w:hAnsi="標楷體"/>
          <w:szCs w:val="24"/>
        </w:rPr>
        <w:t>樓</w:t>
      </w:r>
      <w:r w:rsidRPr="00AF6758">
        <w:rPr>
          <w:rFonts w:eastAsia="標楷體" w:hAnsi="標楷體" w:hint="eastAsia"/>
          <w:szCs w:val="24"/>
        </w:rPr>
        <w:t>-</w:t>
      </w:r>
      <w:r w:rsidRPr="00AF6758">
        <w:rPr>
          <w:rFonts w:eastAsia="標楷體" w:hAnsi="標楷體"/>
          <w:szCs w:val="24"/>
        </w:rPr>
        <w:t>台北市忠孝東路三段</w:t>
      </w:r>
      <w:r w:rsidRPr="00AF6758">
        <w:rPr>
          <w:rFonts w:eastAsia="標楷體" w:hAnsi="標楷體"/>
          <w:szCs w:val="24"/>
        </w:rPr>
        <w:t>193</w:t>
      </w:r>
      <w:r w:rsidRPr="00AF6758">
        <w:rPr>
          <w:rFonts w:eastAsia="標楷體" w:hAnsi="標楷體"/>
          <w:szCs w:val="24"/>
        </w:rPr>
        <w:t>巷旁</w:t>
      </w:r>
      <w:r>
        <w:rPr>
          <w:rFonts w:eastAsia="標楷體" w:hAnsi="標楷體" w:hint="eastAsia"/>
          <w:szCs w:val="24"/>
        </w:rPr>
        <w:t>)</w:t>
      </w:r>
    </w:p>
    <w:p w:rsidR="00783C12" w:rsidRDefault="00783C12" w:rsidP="00783C12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2E15C2">
        <w:rPr>
          <w:rFonts w:eastAsia="標楷體" w:hint="eastAsia"/>
          <w:szCs w:val="24"/>
        </w:rPr>
        <w:t>報名表填妥完畢請傳真至</w:t>
      </w:r>
      <w:r w:rsidRPr="002E15C2">
        <w:rPr>
          <w:rFonts w:eastAsia="標楷體" w:hint="eastAsia"/>
          <w:szCs w:val="24"/>
        </w:rPr>
        <w:t>(07)353-3978</w:t>
      </w:r>
      <w:r w:rsidRPr="002E15C2">
        <w:rPr>
          <w:rFonts w:eastAsia="標楷體" w:hint="eastAsia"/>
          <w:szCs w:val="24"/>
        </w:rPr>
        <w:t>，請於</w:t>
      </w:r>
      <w:r>
        <w:rPr>
          <w:rFonts w:eastAsia="標楷體" w:hint="eastAsia"/>
          <w:szCs w:val="24"/>
        </w:rPr>
        <w:t>7/13</w:t>
      </w:r>
      <w:r w:rsidRPr="002E15C2">
        <w:rPr>
          <w:rFonts w:eastAsia="標楷體" w:hint="eastAsia"/>
          <w:szCs w:val="24"/>
        </w:rPr>
        <w:t>(</w:t>
      </w:r>
      <w:proofErr w:type="gramStart"/>
      <w:r>
        <w:rPr>
          <w:rFonts w:eastAsia="標楷體" w:hint="eastAsia"/>
          <w:szCs w:val="24"/>
        </w:rPr>
        <w:t>一</w:t>
      </w:r>
      <w:proofErr w:type="gramEnd"/>
      <w:r w:rsidRPr="002E15C2">
        <w:rPr>
          <w:rFonts w:eastAsia="標楷體" w:hint="eastAsia"/>
          <w:szCs w:val="24"/>
        </w:rPr>
        <w:t>)</w:t>
      </w:r>
      <w:r w:rsidRPr="002E15C2">
        <w:rPr>
          <w:rFonts w:eastAsia="標楷體" w:hint="eastAsia"/>
          <w:szCs w:val="24"/>
        </w:rPr>
        <w:t>前完成報名</w:t>
      </w:r>
    </w:p>
    <w:p w:rsidR="00783C12" w:rsidRDefault="00783C12" w:rsidP="00783C12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>
        <w:rPr>
          <w:rFonts w:eastAsia="標楷體" w:hint="eastAsia"/>
          <w:szCs w:val="24"/>
        </w:rPr>
        <w:t>填寫報名單位名稱，學員姓名電話。</w:t>
      </w:r>
      <w:r w:rsidRPr="00C033DB">
        <w:rPr>
          <w:rFonts w:eastAsia="標楷體" w:hint="eastAsia"/>
          <w:szCs w:val="24"/>
        </w:rPr>
        <w:t>傳真</w:t>
      </w:r>
      <w:r>
        <w:rPr>
          <w:rFonts w:eastAsia="標楷體" w:hint="eastAsia"/>
          <w:szCs w:val="24"/>
        </w:rPr>
        <w:t>至</w:t>
      </w:r>
      <w:r w:rsidRPr="00C033DB">
        <w:rPr>
          <w:rFonts w:eastAsia="標楷體" w:hint="eastAsia"/>
          <w:szCs w:val="24"/>
        </w:rPr>
        <w:t>(07)353-3978</w:t>
      </w:r>
      <w:r w:rsidRPr="00C033DB">
        <w:rPr>
          <w:rFonts w:eastAsia="標楷體" w:hint="eastAsia"/>
          <w:szCs w:val="24"/>
        </w:rPr>
        <w:t>，始完成報名手續。</w:t>
      </w:r>
    </w:p>
    <w:p w:rsidR="000710EE" w:rsidRPr="00783C12" w:rsidRDefault="00783C12" w:rsidP="00783C12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C033DB">
        <w:rPr>
          <w:rFonts w:eastAsia="標楷體" w:hint="eastAsia"/>
          <w:szCs w:val="24"/>
        </w:rPr>
        <w:t>洽詢電話：</w:t>
      </w:r>
      <w:r w:rsidRPr="00C033DB">
        <w:rPr>
          <w:rFonts w:eastAsia="標楷體" w:hint="eastAsia"/>
          <w:szCs w:val="24"/>
        </w:rPr>
        <w:t>(07)351-3121</w:t>
      </w:r>
      <w:r w:rsidRPr="00C033DB">
        <w:rPr>
          <w:rFonts w:eastAsia="標楷體" w:hint="eastAsia"/>
          <w:szCs w:val="24"/>
        </w:rPr>
        <w:t>分機</w:t>
      </w:r>
      <w:r w:rsidRPr="00C033DB">
        <w:rPr>
          <w:rFonts w:eastAsia="標楷體" w:hint="eastAsia"/>
          <w:szCs w:val="24"/>
        </w:rPr>
        <w:t>2386</w:t>
      </w:r>
      <w:r w:rsidRPr="00C033DB">
        <w:rPr>
          <w:rFonts w:eastAsia="標楷體" w:hint="eastAsia"/>
          <w:szCs w:val="24"/>
        </w:rPr>
        <w:t>胡小姐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>或</w:t>
      </w:r>
      <w:r w:rsidRPr="00C033DB">
        <w:rPr>
          <w:rFonts w:eastAsia="標楷體" w:hint="eastAsia"/>
          <w:szCs w:val="24"/>
        </w:rPr>
        <w:t>分機</w:t>
      </w:r>
      <w:r>
        <w:rPr>
          <w:rFonts w:eastAsia="標楷體" w:hint="eastAsia"/>
          <w:szCs w:val="24"/>
        </w:rPr>
        <w:t>2380</w:t>
      </w:r>
      <w:r>
        <w:rPr>
          <w:rFonts w:eastAsia="標楷體" w:hint="eastAsia"/>
          <w:szCs w:val="24"/>
        </w:rPr>
        <w:t>吳</w:t>
      </w:r>
      <w:r w:rsidRPr="00C033DB">
        <w:rPr>
          <w:rFonts w:eastAsia="標楷體" w:hint="eastAsia"/>
          <w:szCs w:val="24"/>
        </w:rPr>
        <w:t>小姐</w:t>
      </w:r>
    </w:p>
    <w:sectPr w:rsidR="000710EE" w:rsidRPr="00783C12" w:rsidSect="001172C7">
      <w:headerReference w:type="default" r:id="rId6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B6" w:rsidRPr="003E68F5" w:rsidRDefault="006F1F80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12"/>
    <w:rsid w:val="000710EE"/>
    <w:rsid w:val="006F1F80"/>
    <w:rsid w:val="00783C12"/>
    <w:rsid w:val="00A4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549</Characters>
  <Application>Microsoft Office Word</Application>
  <DocSecurity>0</DocSecurity>
  <Lines>4</Lines>
  <Paragraphs>1</Paragraphs>
  <ScaleCrop>false</ScaleCrop>
  <Company>mirdc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m021638</cp:lastModifiedBy>
  <cp:revision>3</cp:revision>
  <dcterms:created xsi:type="dcterms:W3CDTF">2015-05-18T09:42:00Z</dcterms:created>
  <dcterms:modified xsi:type="dcterms:W3CDTF">2015-05-18T09:53:00Z</dcterms:modified>
</cp:coreProperties>
</file>